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海南健康管理职业技术学院教室使用申请表</w:t>
      </w:r>
    </w:p>
    <w:p>
      <w:pPr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8"/>
          <w:szCs w:val="28"/>
        </w:rPr>
        <w:t xml:space="preserve">     </w:t>
      </w:r>
      <w:r>
        <w:rPr>
          <w:rFonts w:hint="eastAsia" w:ascii="宋体" w:hAnsi="宋体"/>
          <w:sz w:val="24"/>
          <w:szCs w:val="24"/>
        </w:rPr>
        <w:t>申请时间：    年   月    日</w:t>
      </w:r>
      <w:r>
        <w:rPr>
          <w:rFonts w:hint="eastAsia" w:ascii="宋体" w:hAnsi="宋体"/>
          <w:sz w:val="28"/>
          <w:szCs w:val="28"/>
        </w:rPr>
        <w:t xml:space="preserve">                           </w:t>
      </w:r>
    </w:p>
    <w:tbl>
      <w:tblPr>
        <w:tblStyle w:val="9"/>
        <w:tblW w:w="9750" w:type="dxa"/>
        <w:tblInd w:w="-4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850"/>
        <w:gridCol w:w="1485"/>
        <w:gridCol w:w="3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申请部门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80" w:firstLineChars="1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事由</w:t>
            </w:r>
          </w:p>
        </w:tc>
        <w:tc>
          <w:tcPr>
            <w:tcW w:w="823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80" w:firstLineChars="1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需求种类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多媒体教室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语音教室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计算机机房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智慧教室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实验中心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实验实训室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需求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规模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30人以下    □ 45人以下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45-92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      □ 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80" w:firstLineChars="1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使用日期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使用时长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80" w:firstLineChars="1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教务科审批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教室安排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80" w:firstLineChars="1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单位负责人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390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（签字）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  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90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教科处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       （签字）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 日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总务处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负责人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（签字）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</w:t>
            </w:r>
          </w:p>
        </w:tc>
        <w:tc>
          <w:tcPr>
            <w:tcW w:w="8235" w:type="dxa"/>
            <w:gridSpan w:val="3"/>
            <w:vAlign w:val="center"/>
          </w:tcPr>
          <w:p>
            <w:pPr>
              <w:pStyle w:val="13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教室使用申请务必提前两天提交。</w:t>
            </w:r>
          </w:p>
          <w:p>
            <w:pPr>
              <w:pStyle w:val="13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申请表一式三份，使用单位、教科处、总务处各一份。</w:t>
            </w:r>
          </w:p>
          <w:p>
            <w:pPr>
              <w:pStyle w:val="13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教室管理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员电话：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设备维护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员电话：</w:t>
            </w:r>
          </w:p>
        </w:tc>
      </w:tr>
    </w:tbl>
    <w:p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j&#10;0coStwEAAFc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ascii="仿宋" w:hAnsi="仿宋" w:eastAsia="仿宋" w:cs="仿宋"/>
        <w:lang w:val="en-US" w:eastAsia="zh-CN"/>
      </w:rPr>
    </w:pPr>
    <w:r>
      <w:rPr>
        <w:rFonts w:hint="eastAsia" w:ascii="仿宋" w:hAnsi="仿宋" w:eastAsia="仿宋" w:cs="仿宋"/>
        <w:lang w:val="en-US" w:eastAsia="zh-CN"/>
      </w:rPr>
      <w:t>海南健康管理职业技术学院 Hainan Health Management College</w:t>
    </w:r>
  </w:p>
  <w:p>
    <w:pPr>
      <w:pStyle w:val="3"/>
      <w:pBdr>
        <w:bottom w:val="double" w:color="auto" w:sz="8" w:space="1"/>
      </w:pBdr>
      <w:rPr>
        <w:rFonts w:hint="eastAsia" w:ascii="仿宋" w:hAnsi="仿宋" w:eastAsia="仿宋" w:cs="仿宋"/>
        <w:lang w:val="en-US" w:eastAsia="zh-CN"/>
      </w:rPr>
    </w:pPr>
    <w:r>
      <w:rPr>
        <w:rFonts w:hint="eastAsia" w:ascii="仿宋" w:hAnsi="仿宋" w:eastAsia="仿宋" w:cs="仿宋"/>
        <w:lang w:val="en-US" w:eastAsia="zh-CN"/>
      </w:rPr>
      <w:t>教科处   教室使用申请表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C1EB8"/>
    <w:multiLevelType w:val="multilevel"/>
    <w:tmpl w:val="464C1EB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7E"/>
    <w:rsid w:val="002C7D7E"/>
    <w:rsid w:val="00487972"/>
    <w:rsid w:val="006E445D"/>
    <w:rsid w:val="01AA2538"/>
    <w:rsid w:val="06D92A23"/>
    <w:rsid w:val="098D2416"/>
    <w:rsid w:val="12940EE0"/>
    <w:rsid w:val="132A684B"/>
    <w:rsid w:val="17231531"/>
    <w:rsid w:val="1B5E384E"/>
    <w:rsid w:val="2FAA75D1"/>
    <w:rsid w:val="346E3161"/>
    <w:rsid w:val="35A256D4"/>
    <w:rsid w:val="377E40C1"/>
    <w:rsid w:val="38AC6A89"/>
    <w:rsid w:val="3AD8153E"/>
    <w:rsid w:val="3BF4549A"/>
    <w:rsid w:val="40386E25"/>
    <w:rsid w:val="4B3304AC"/>
    <w:rsid w:val="4F130C98"/>
    <w:rsid w:val="50592346"/>
    <w:rsid w:val="552F1312"/>
    <w:rsid w:val="56D30401"/>
    <w:rsid w:val="57AE3314"/>
    <w:rsid w:val="5A0F4597"/>
    <w:rsid w:val="5A37143A"/>
    <w:rsid w:val="5FED06EE"/>
    <w:rsid w:val="61AC5F7A"/>
    <w:rsid w:val="67555190"/>
    <w:rsid w:val="6D865C12"/>
    <w:rsid w:val="703F0868"/>
    <w:rsid w:val="70B47259"/>
    <w:rsid w:val="71064EDC"/>
    <w:rsid w:val="73263795"/>
    <w:rsid w:val="7401240A"/>
    <w:rsid w:val="748D2CAD"/>
    <w:rsid w:val="78DC39DA"/>
    <w:rsid w:val="78FE264D"/>
    <w:rsid w:val="7BE17746"/>
    <w:rsid w:val="7D5D2E59"/>
    <w:rsid w:val="7F93476A"/>
    <w:rsid w:val="7FC7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link w:val="6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6">
    <w:name w:val="Char"/>
    <w:basedOn w:val="1"/>
    <w:link w:val="5"/>
    <w:qFormat/>
    <w:uiPriority w:val="0"/>
  </w:style>
  <w:style w:type="character" w:styleId="7">
    <w:name w:val="Strong"/>
    <w:basedOn w:val="5"/>
    <w:qFormat/>
    <w:uiPriority w:val="0"/>
    <w:rPr>
      <w:b/>
    </w:rPr>
  </w:style>
  <w:style w:type="character" w:styleId="8">
    <w:name w:val="Hyperlink"/>
    <w:basedOn w:val="5"/>
    <w:semiHidden/>
    <w:unhideWhenUsed/>
    <w:qFormat/>
    <w:uiPriority w:val="99"/>
    <w:rPr>
      <w:color w:val="333333"/>
      <w:u w:val="none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</w:rPr>
  </w:style>
  <w:style w:type="paragraph" w:styleId="11">
    <w:name w:val="List Paragraph"/>
    <w:basedOn w:val="1"/>
    <w:qFormat/>
    <w:uiPriority w:val="34"/>
    <w:pPr>
      <w:ind w:left="480" w:leftChars="200"/>
    </w:pPr>
  </w:style>
  <w:style w:type="character" w:customStyle="1" w:styleId="12">
    <w:name w:val="15"/>
    <w:basedOn w:val="5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paragraph" w:customStyle="1" w:styleId="13">
    <w:name w:val="List Paragraph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678</Words>
  <Characters>3870</Characters>
  <Lines>32</Lines>
  <Paragraphs>9</Paragraphs>
  <TotalTime>53</TotalTime>
  <ScaleCrop>false</ScaleCrop>
  <LinksUpToDate>false</LinksUpToDate>
  <CharactersWithSpaces>4539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2018-01-28T07:19:00Z</dcterms:created>
  <dc:creator>Administrator</dc:creator>
  <cp:lastModifiedBy>yinzhen</cp:lastModifiedBy>
  <cp:lastPrinted>2018-05-08T02:53:00Z</cp:lastPrinted>
  <dcterms:modified xsi:type="dcterms:W3CDTF">2018-09-18T03:55:07Z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